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E4" w:rsidRDefault="00663B39">
      <w:pPr>
        <w:pStyle w:val="Heading1"/>
        <w:spacing w:before="199"/>
        <w:ind w:left="16" w:right="5"/>
      </w:pPr>
      <w:r>
        <w:t xml:space="preserve">ANEXO </w:t>
      </w:r>
      <w:r>
        <w:rPr>
          <w:spacing w:val="-5"/>
        </w:rPr>
        <w:t>II</w:t>
      </w:r>
    </w:p>
    <w:p w:rsidR="00151FE4" w:rsidRDefault="00663B39">
      <w:pPr>
        <w:spacing w:before="122"/>
        <w:ind w:left="1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Processo REQUERIMENTO - PM Nº </w:t>
      </w:r>
      <w:r>
        <w:rPr>
          <w:rFonts w:ascii="Arial MT" w:hAnsi="Arial MT"/>
          <w:spacing w:val="-2"/>
          <w:sz w:val="20"/>
        </w:rPr>
        <w:t>000502/2025</w:t>
      </w:r>
    </w:p>
    <w:p w:rsidR="00151FE4" w:rsidRDefault="00663B39">
      <w:pPr>
        <w:pStyle w:val="Heading1"/>
      </w:pPr>
      <w:r>
        <w:t xml:space="preserve">Pregão Eletrônico 000010/2025 - </w:t>
      </w:r>
      <w:r w:rsidR="00D42C19">
        <w:t>21</w:t>
      </w:r>
      <w:r>
        <w:t xml:space="preserve">/05/2025 </w:t>
      </w:r>
      <w:r>
        <w:rPr>
          <w:spacing w:val="-2"/>
        </w:rPr>
        <w:t>09:00:00</w:t>
      </w:r>
    </w:p>
    <w:p w:rsidR="00151FE4" w:rsidRDefault="00151FE4">
      <w:pPr>
        <w:spacing w:before="25"/>
        <w:rPr>
          <w:b/>
          <w:sz w:val="20"/>
        </w:rPr>
      </w:pPr>
    </w:p>
    <w:p w:rsidR="00151FE4" w:rsidRDefault="00663B39">
      <w:pPr>
        <w:pStyle w:val="Ttulo"/>
      </w:pPr>
      <w:r>
        <w:t xml:space="preserve">MODELO DE </w:t>
      </w:r>
      <w:r>
        <w:rPr>
          <w:spacing w:val="-2"/>
        </w:rPr>
        <w:t>PROPOSTA</w:t>
      </w:r>
    </w:p>
    <w:p w:rsidR="00151FE4" w:rsidRDefault="00151FE4">
      <w:pPr>
        <w:spacing w:before="107"/>
        <w:rPr>
          <w:b/>
          <w:sz w:val="20"/>
        </w:rPr>
      </w:pPr>
      <w:r w:rsidRPr="00151FE4">
        <w:rPr>
          <w:b/>
          <w:sz w:val="20"/>
        </w:rPr>
        <w:pict>
          <v:shape id="docshape6" o:spid="_x0000_s1030" style="position:absolute;margin-left:18pt;margin-top:18.05pt;width:558.6pt;height:.1pt;z-index:-15728640;mso-wrap-distance-left:0;mso-wrap-distance-right:0;mso-position-horizontal-relative:page" coordorigin="360,361" coordsize="11172,0" path="m360,361r11172,e" filled="f">
            <v:path arrowok="t"/>
            <w10:wrap type="topAndBottom" anchorx="page"/>
          </v:shape>
        </w:pict>
      </w:r>
    </w:p>
    <w:p w:rsidR="00151FE4" w:rsidRDefault="00663B39">
      <w:pPr>
        <w:pStyle w:val="Heading2"/>
        <w:ind w:left="113"/>
      </w:pPr>
      <w:r>
        <w:rPr>
          <w:spacing w:val="-2"/>
        </w:rPr>
        <w:t>Proponente:</w:t>
      </w:r>
    </w:p>
    <w:p w:rsidR="00151FE4" w:rsidRDefault="00151FE4">
      <w:pPr>
        <w:pStyle w:val="Corpodetexto"/>
        <w:spacing w:before="7"/>
        <w:rPr>
          <w:rFonts w:ascii="Arial MT"/>
          <w:b w:val="0"/>
          <w:sz w:val="5"/>
        </w:rPr>
      </w:pPr>
      <w:r w:rsidRPr="00151FE4">
        <w:rPr>
          <w:rFonts w:ascii="Arial MT"/>
          <w:b w:val="0"/>
          <w:sz w:val="5"/>
        </w:rPr>
        <w:pict>
          <v:shape id="docshape7" o:spid="_x0000_s1029" style="position:absolute;margin-left:18pt;margin-top:4.45pt;width:558.6pt;height:.1pt;z-index:-15728128;mso-wrap-distance-left:0;mso-wrap-distance-right:0;mso-position-horizontal-relative:page" coordorigin="360,89" coordsize="11172,0" path="m360,89r11172,e" filled="f">
            <v:path arrowok="t"/>
            <w10:wrap type="topAndBottom" anchorx="page"/>
          </v:shape>
        </w:pict>
      </w:r>
    </w:p>
    <w:p w:rsidR="00151FE4" w:rsidRDefault="00663B39">
      <w:pPr>
        <w:spacing w:before="106"/>
        <w:ind w:left="11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Endereço:</w:t>
      </w:r>
    </w:p>
    <w:p w:rsidR="00151FE4" w:rsidRDefault="00151FE4">
      <w:pPr>
        <w:pStyle w:val="Corpodetexto"/>
        <w:spacing w:before="0"/>
        <w:rPr>
          <w:rFonts w:ascii="Arial MT"/>
          <w:b w:val="0"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11"/>
        <w:gridCol w:w="4475"/>
      </w:tblGrid>
      <w:tr w:rsidR="00151FE4">
        <w:trPr>
          <w:trHeight w:val="417"/>
        </w:trPr>
        <w:tc>
          <w:tcPr>
            <w:tcW w:w="6711" w:type="dxa"/>
            <w:tcBorders>
              <w:left w:val="nil"/>
            </w:tcBorders>
          </w:tcPr>
          <w:p w:rsidR="00151FE4" w:rsidRDefault="00663B39">
            <w:pPr>
              <w:pStyle w:val="TableParagraph"/>
              <w:spacing w:before="106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CNPJ:</w:t>
            </w:r>
          </w:p>
        </w:tc>
        <w:tc>
          <w:tcPr>
            <w:tcW w:w="4475" w:type="dxa"/>
            <w:tcBorders>
              <w:right w:val="nil"/>
            </w:tcBorders>
          </w:tcPr>
          <w:p w:rsidR="00151FE4" w:rsidRDefault="00663B39">
            <w:pPr>
              <w:pStyle w:val="TableParagraph"/>
              <w:spacing w:before="106"/>
              <w:ind w:lef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Inscrição </w:t>
            </w:r>
            <w:r>
              <w:rPr>
                <w:rFonts w:ascii="Arial MT" w:hAnsi="Arial MT"/>
                <w:spacing w:val="-2"/>
                <w:sz w:val="20"/>
              </w:rPr>
              <w:t>Estadual:</w:t>
            </w:r>
          </w:p>
        </w:tc>
      </w:tr>
      <w:tr w:rsidR="00151FE4">
        <w:trPr>
          <w:trHeight w:val="417"/>
        </w:trPr>
        <w:tc>
          <w:tcPr>
            <w:tcW w:w="6711" w:type="dxa"/>
            <w:tcBorders>
              <w:left w:val="nil"/>
            </w:tcBorders>
          </w:tcPr>
          <w:p w:rsidR="00151FE4" w:rsidRDefault="00663B39">
            <w:pPr>
              <w:pStyle w:val="TableParagraph"/>
              <w:spacing w:before="106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Telefone de </w:t>
            </w:r>
            <w:r>
              <w:rPr>
                <w:rFonts w:ascii="Arial MT"/>
                <w:spacing w:val="-2"/>
                <w:sz w:val="20"/>
              </w:rPr>
              <w:t>contato:</w:t>
            </w:r>
          </w:p>
        </w:tc>
        <w:tc>
          <w:tcPr>
            <w:tcW w:w="4475" w:type="dxa"/>
            <w:tcBorders>
              <w:right w:val="nil"/>
            </w:tcBorders>
          </w:tcPr>
          <w:p w:rsidR="00151FE4" w:rsidRDefault="00663B39">
            <w:pPr>
              <w:pStyle w:val="TableParagraph"/>
              <w:spacing w:before="106"/>
              <w:ind w:left="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</w:t>
            </w:r>
            <w:r>
              <w:rPr>
                <w:rFonts w:ascii="Arial MT"/>
                <w:spacing w:val="-2"/>
                <w:sz w:val="20"/>
              </w:rPr>
              <w:t>mail:</w:t>
            </w:r>
          </w:p>
        </w:tc>
      </w:tr>
      <w:tr w:rsidR="00151FE4">
        <w:trPr>
          <w:trHeight w:val="560"/>
        </w:trPr>
        <w:tc>
          <w:tcPr>
            <w:tcW w:w="6711" w:type="dxa"/>
            <w:tcBorders>
              <w:left w:val="nil"/>
            </w:tcBorders>
          </w:tcPr>
          <w:p w:rsidR="00151FE4" w:rsidRDefault="00663B39">
            <w:pPr>
              <w:pStyle w:val="TableParagraph"/>
              <w:spacing w:before="178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Validade da </w:t>
            </w:r>
            <w:r>
              <w:rPr>
                <w:rFonts w:ascii="Arial MT"/>
                <w:spacing w:val="-2"/>
                <w:sz w:val="20"/>
              </w:rPr>
              <w:t>proposta:</w:t>
            </w:r>
          </w:p>
        </w:tc>
        <w:tc>
          <w:tcPr>
            <w:tcW w:w="4475" w:type="dxa"/>
            <w:tcBorders>
              <w:right w:val="nil"/>
            </w:tcBorders>
          </w:tcPr>
          <w:p w:rsidR="00151FE4" w:rsidRDefault="00663B39">
            <w:pPr>
              <w:pStyle w:val="TableParagraph"/>
              <w:spacing w:before="81" w:line="230" w:lineRule="atLeast"/>
              <w:ind w:left="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Prazodeentrega:ConformeTR</w:t>
            </w:r>
            <w:r>
              <w:rPr>
                <w:rFonts w:ascii="Arial MT"/>
                <w:sz w:val="20"/>
              </w:rPr>
              <w:t xml:space="preserve">(AnexoIdo </w:t>
            </w:r>
            <w:r>
              <w:rPr>
                <w:rFonts w:ascii="Arial MT"/>
                <w:spacing w:val="-2"/>
                <w:sz w:val="20"/>
              </w:rPr>
              <w:t>edital)</w:t>
            </w:r>
          </w:p>
        </w:tc>
      </w:tr>
      <w:tr w:rsidR="00151FE4">
        <w:trPr>
          <w:trHeight w:val="371"/>
        </w:trPr>
        <w:tc>
          <w:tcPr>
            <w:tcW w:w="6711" w:type="dxa"/>
            <w:tcBorders>
              <w:left w:val="nil"/>
            </w:tcBorders>
          </w:tcPr>
          <w:p w:rsidR="00151FE4" w:rsidRDefault="00663B39">
            <w:pPr>
              <w:pStyle w:val="TableParagraph"/>
              <w:spacing w:before="83"/>
              <w:ind w:left="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Condições de </w:t>
            </w:r>
            <w:r>
              <w:rPr>
                <w:rFonts w:ascii="Arial MT" w:hAnsi="Arial MT"/>
                <w:spacing w:val="-2"/>
                <w:sz w:val="20"/>
              </w:rPr>
              <w:t>pagamento:</w:t>
            </w:r>
          </w:p>
        </w:tc>
        <w:tc>
          <w:tcPr>
            <w:tcW w:w="4475" w:type="dxa"/>
            <w:tcBorders>
              <w:right w:val="nil"/>
            </w:tcBorders>
          </w:tcPr>
          <w:p w:rsidR="00151FE4" w:rsidRDefault="00663B39">
            <w:pPr>
              <w:pStyle w:val="TableParagraph"/>
              <w:spacing w:before="83"/>
              <w:ind w:lef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Dados </w:t>
            </w:r>
            <w:r>
              <w:rPr>
                <w:rFonts w:ascii="Arial MT" w:hAnsi="Arial MT"/>
                <w:spacing w:val="-2"/>
                <w:sz w:val="20"/>
              </w:rPr>
              <w:t>bancários:</w:t>
            </w:r>
          </w:p>
        </w:tc>
      </w:tr>
    </w:tbl>
    <w:p w:rsidR="00151FE4" w:rsidRDefault="00151FE4">
      <w:pPr>
        <w:pStyle w:val="Corpodetexto"/>
        <w:spacing w:before="0"/>
        <w:rPr>
          <w:rFonts w:ascii="Arial MT"/>
          <w:b w:val="0"/>
          <w:sz w:val="20"/>
        </w:rPr>
      </w:pPr>
    </w:p>
    <w:p w:rsidR="00151FE4" w:rsidRDefault="00151FE4">
      <w:pPr>
        <w:pStyle w:val="Corpodetexto"/>
        <w:spacing w:before="134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0" w:name="AD9D7484674A1AED37ECB1CAE905505C"/>
            <w:bookmarkEnd w:id="0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1 - Lote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151FE4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1220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80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CEREALPARAPREPARODEMINGAUPRÓPRIO PARA CRIANÇAS A PARTIR DE 6 MESES, PRÉ COZIDO COM ADIÇÃO DE SA.</w:t>
            </w:r>
          </w:p>
          <w:p w:rsidR="00151FE4" w:rsidRDefault="00663B39">
            <w:pPr>
              <w:pStyle w:val="TableParagraph"/>
              <w:spacing w:line="203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PRÓPRIOPARACRIANÇASAPARTIRDE6MESES,</w:t>
            </w:r>
            <w:r>
              <w:rPr>
                <w:i/>
                <w:spacing w:val="-5"/>
                <w:sz w:val="18"/>
              </w:rPr>
              <w:t>PRÉ</w:t>
            </w:r>
          </w:p>
          <w:p w:rsidR="00151FE4" w:rsidRDefault="00663B39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COZIDO COM ADIÇÃO DE SAIS MINERAIS E </w:t>
            </w:r>
            <w:r>
              <w:rPr>
                <w:i/>
                <w:spacing w:val="-2"/>
                <w:sz w:val="18"/>
              </w:rPr>
              <w:t>VITAMINAS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Arial MT"/>
                <w:sz w:val="18"/>
              </w:rPr>
            </w:pPr>
          </w:p>
          <w:p w:rsidR="00151FE4" w:rsidRDefault="00151FE4">
            <w:pPr>
              <w:pStyle w:val="TableParagraph"/>
              <w:spacing w:before="119"/>
              <w:rPr>
                <w:rFonts w:ascii="Arial MT"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rFonts w:ascii="Arial MT"/>
                <w:sz w:val="18"/>
              </w:rPr>
            </w:pPr>
          </w:p>
          <w:p w:rsidR="00151FE4" w:rsidRDefault="00151FE4">
            <w:pPr>
              <w:pStyle w:val="TableParagraph"/>
              <w:spacing w:before="119"/>
              <w:rPr>
                <w:rFonts w:ascii="Arial MT"/>
                <w:sz w:val="18"/>
              </w:rPr>
            </w:pPr>
          </w:p>
          <w:p w:rsidR="00151FE4" w:rsidRDefault="00663B39">
            <w:pPr>
              <w:pStyle w:val="TableParagraph"/>
              <w:ind w:left="18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2.000,000000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rFonts w:ascii="Arial MT"/>
                <w:sz w:val="18"/>
              </w:rPr>
            </w:pPr>
          </w:p>
          <w:p w:rsidR="00151FE4" w:rsidRDefault="00151FE4">
            <w:pPr>
              <w:pStyle w:val="TableParagraph"/>
              <w:spacing w:before="119"/>
              <w:rPr>
                <w:rFonts w:ascii="Arial MT"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25,90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rFonts w:ascii="Arial MT"/>
                <w:sz w:val="18"/>
              </w:rPr>
            </w:pPr>
          </w:p>
          <w:p w:rsidR="00151FE4" w:rsidRDefault="00151FE4">
            <w:pPr>
              <w:pStyle w:val="TableParagraph"/>
              <w:spacing w:before="119"/>
              <w:rPr>
                <w:rFonts w:ascii="Arial MT"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51.800,00</w:t>
            </w:r>
          </w:p>
        </w:tc>
      </w:tr>
    </w:tbl>
    <w:p w:rsidR="00151FE4" w:rsidRDefault="00663B39">
      <w:pPr>
        <w:pStyle w:val="Corpodetexto"/>
        <w:spacing w:before="119"/>
        <w:ind w:left="182"/>
      </w:pPr>
      <w:r>
        <w:t xml:space="preserve">Valormáximo estimado para o loteR$51.800,00(cinquenta e um mil oitocentos reais </w:t>
      </w:r>
      <w:r>
        <w:rPr>
          <w:spacing w:val="-10"/>
        </w:rPr>
        <w:t>)</w:t>
      </w:r>
    </w:p>
    <w:p w:rsidR="00151FE4" w:rsidRDefault="00151FE4">
      <w:pPr>
        <w:spacing w:before="8" w:after="1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1" w:name="3D1246370DF119901682AB3DC3F3756C"/>
            <w:bookmarkEnd w:id="1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Lote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1606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79" w:line="247" w:lineRule="auto"/>
              <w:ind w:left="36" w:right="2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LEITEDESOJACONTENDO</w:t>
            </w:r>
            <w:r>
              <w:rPr>
                <w:b/>
                <w:sz w:val="20"/>
              </w:rPr>
              <w:t xml:space="preserve">EXTRATODESOJAE </w:t>
            </w:r>
            <w:r>
              <w:rPr>
                <w:b/>
                <w:spacing w:val="-2"/>
                <w:sz w:val="20"/>
              </w:rPr>
              <w:t>MALTODEXTRINA</w:t>
            </w:r>
          </w:p>
          <w:p w:rsidR="00151FE4" w:rsidRDefault="00663B39">
            <w:pPr>
              <w:pStyle w:val="TableParagraph"/>
              <w:spacing w:line="242" w:lineRule="auto"/>
              <w:ind w:left="95" w:right="11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COMO PRIMEIRO E SEGUNDO INGREDIENTES DALISTA DO PRODUTO, RESPECTIVAMENTE, SEM LACTOSE, DA LISTA DO PRODUTO, RESPECTIVAMENTE,SEMLACTOSE.(SIMILAR</w:t>
            </w:r>
            <w:r>
              <w:rPr>
                <w:i/>
                <w:spacing w:val="-5"/>
                <w:sz w:val="18"/>
              </w:rPr>
              <w:t>OU</w:t>
            </w:r>
          </w:p>
          <w:p w:rsidR="00151FE4" w:rsidRDefault="00663B39">
            <w:pPr>
              <w:pStyle w:val="TableParagraph"/>
              <w:spacing w:line="202" w:lineRule="exact"/>
              <w:ind w:left="9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SUPERIOR A MARCA SOY MILK) EMBALAGEM </w:t>
            </w:r>
            <w:r>
              <w:rPr>
                <w:i/>
                <w:spacing w:val="-2"/>
                <w:sz w:val="18"/>
              </w:rPr>
              <w:t>3000G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05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05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8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1.875,000000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05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44,33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05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83.112,50</w:t>
            </w:r>
          </w:p>
        </w:tc>
      </w:tr>
    </w:tbl>
    <w:p w:rsidR="00151FE4" w:rsidRDefault="00663B39">
      <w:pPr>
        <w:pStyle w:val="Corpodetexto"/>
        <w:spacing w:before="119"/>
        <w:ind w:left="182"/>
      </w:pPr>
      <w:r>
        <w:t xml:space="preserve">Valormáximo estimado para o loteR$83.112,50(oitenta e três mil cento e doze reaise cinquenta </w:t>
      </w:r>
      <w:r>
        <w:rPr>
          <w:spacing w:val="-2"/>
        </w:rPr>
        <w:t>centavos)</w:t>
      </w:r>
    </w:p>
    <w:p w:rsidR="00151FE4" w:rsidRDefault="00151FE4">
      <w:pPr>
        <w:spacing w:before="8" w:after="1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2" w:name="B82ADC366702D0CF866164D2D630C434"/>
            <w:bookmarkEnd w:id="2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Lote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1368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80"/>
              <w:ind w:left="3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APTAMIL SOJA 1 </w:t>
            </w:r>
            <w:r>
              <w:rPr>
                <w:b/>
                <w:spacing w:val="-4"/>
                <w:sz w:val="20"/>
              </w:rPr>
              <w:t>400G</w:t>
            </w:r>
          </w:p>
          <w:p w:rsidR="00151FE4" w:rsidRDefault="00663B39">
            <w:pPr>
              <w:pStyle w:val="TableParagraph"/>
              <w:spacing w:line="208" w:lineRule="exact"/>
              <w:ind w:left="95" w:right="11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APTAMIL SOJA 1 400G. FORMULA INFANTIL A BASE </w:t>
            </w:r>
            <w:r>
              <w:rPr>
                <w:i/>
                <w:sz w:val="18"/>
              </w:rPr>
              <w:t>DE PROTEINA ISOLADA DE SOJA. OTIMO SABOR, GARANTINDO A ACEITAÇÃO DA CRIANÇA. SEMGLUTEN E SEM LEITE E ISENTO DE LACTOSE E SACAROSE. SIMILAR OU SUPERAR A DANONE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200,000000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110,62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22.124,00</w:t>
            </w:r>
          </w:p>
        </w:tc>
      </w:tr>
    </w:tbl>
    <w:p w:rsidR="00151FE4" w:rsidRDefault="00663B39">
      <w:pPr>
        <w:pStyle w:val="Corpodetexto"/>
        <w:spacing w:before="119"/>
        <w:ind w:left="182"/>
      </w:pPr>
      <w:r>
        <w:t>Valormáximo estimado para o lote</w:t>
      </w:r>
      <w:r>
        <w:t xml:space="preserve">R$22.124,00(vinte e dois mil cento e vinte e quatro reais </w:t>
      </w:r>
      <w:r>
        <w:rPr>
          <w:spacing w:val="-10"/>
        </w:rPr>
        <w:t>)</w:t>
      </w:r>
    </w:p>
    <w:p w:rsidR="00151FE4" w:rsidRDefault="00151FE4">
      <w:pPr>
        <w:spacing w:before="4"/>
        <w:rPr>
          <w:b/>
          <w:sz w:val="6"/>
        </w:rPr>
      </w:pPr>
      <w:r w:rsidRPr="00151FE4">
        <w:rPr>
          <w:b/>
          <w:sz w:val="6"/>
        </w:rPr>
        <w:pict>
          <v:shape id="docshape8" o:spid="_x0000_s1028" style="position:absolute;margin-left:18pt;margin-top:4.85pt;width:559.3pt;height:.1pt;z-index:-15727616;mso-wrap-distance-left:0;mso-wrap-distance-right:0;mso-position-horizontal-relative:page" coordorigin="360,97" coordsize="11186,0" path="m360,97r11185,e" filled="f">
            <v:path arrowok="t"/>
            <w10:wrap type="topAndBottom" anchorx="page"/>
          </v:shape>
        </w:pict>
      </w:r>
    </w:p>
    <w:p w:rsidR="00151FE4" w:rsidRDefault="00151FE4">
      <w:pPr>
        <w:rPr>
          <w:b/>
          <w:sz w:val="6"/>
        </w:rPr>
        <w:sectPr w:rsidR="00151FE4">
          <w:headerReference w:type="default" r:id="rId6"/>
          <w:footerReference w:type="default" r:id="rId7"/>
          <w:type w:val="continuous"/>
          <w:pgSz w:w="11910" w:h="16840"/>
          <w:pgMar w:top="1920" w:right="283" w:bottom="640" w:left="283" w:header="420" w:footer="444" w:gutter="0"/>
          <w:pgNumType w:start="1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3" w:name="DBDFD44EBCC8DF730D3AA64606D15B1C"/>
            <w:bookmarkEnd w:id="3"/>
            <w:r>
              <w:rPr>
                <w:i/>
                <w:spacing w:val="-4"/>
                <w:sz w:val="20"/>
              </w:rPr>
              <w:lastRenderedPageBreak/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Lote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1576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79"/>
              <w:ind w:left="3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APTAMIL SOJA 2 </w:t>
            </w:r>
            <w:r>
              <w:rPr>
                <w:b/>
                <w:spacing w:val="-4"/>
                <w:sz w:val="20"/>
              </w:rPr>
              <w:t>400G</w:t>
            </w:r>
          </w:p>
          <w:p w:rsidR="00151FE4" w:rsidRDefault="00663B39">
            <w:pPr>
              <w:pStyle w:val="TableParagraph"/>
              <w:spacing w:line="208" w:lineRule="exact"/>
              <w:ind w:left="95" w:right="11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APTAMIL SOJA 2 400G. FORMULA INFANTIL COM</w:t>
            </w:r>
            <w:r>
              <w:rPr>
                <w:i/>
                <w:sz w:val="18"/>
              </w:rPr>
              <w:t xml:space="preserve">FERRO PARA LACTANTES COM PROTEÍNAS LÁCTEAS. CONTÉM NUTRIENTES EM QUANTIDADES ADEQUEADAS PARA O CRESCIMENTO E DESENVOLVIMENTO DO LACTENTE. NÃO CONTÉM </w:t>
            </w:r>
            <w:r>
              <w:rPr>
                <w:i/>
                <w:spacing w:val="-2"/>
                <w:sz w:val="18"/>
              </w:rPr>
              <w:t>GLUTEN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200,000000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116,87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23.373,33</w:t>
            </w:r>
          </w:p>
        </w:tc>
      </w:tr>
    </w:tbl>
    <w:p w:rsidR="00151FE4" w:rsidRDefault="00663B39">
      <w:pPr>
        <w:pStyle w:val="Corpodetexto"/>
        <w:spacing w:before="130"/>
        <w:ind w:left="182"/>
      </w:pPr>
      <w:r>
        <w:t>Valormáximo estimado para o lote</w:t>
      </w:r>
      <w:r>
        <w:t xml:space="preserve">R$23.373,33(vinte e três mil trezentos e setenta e três reaise trinta e três </w:t>
      </w:r>
      <w:r>
        <w:rPr>
          <w:spacing w:val="-2"/>
        </w:rPr>
        <w:t>centavos)</w:t>
      </w:r>
    </w:p>
    <w:p w:rsidR="00151FE4" w:rsidRDefault="00151FE4">
      <w:pPr>
        <w:spacing w:before="8" w:after="1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4" w:name="D889555EE7E1D27794296A754F936D3A"/>
            <w:bookmarkEnd w:id="4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5 - Lote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1160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tabs>
                <w:tab w:val="left" w:pos="1471"/>
                <w:tab w:val="left" w:pos="2257"/>
                <w:tab w:val="left" w:pos="3493"/>
                <w:tab w:val="left" w:pos="4039"/>
              </w:tabs>
              <w:spacing w:before="80"/>
              <w:ind w:left="95" w:right="111" w:hanging="60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LEITE ZERO LACTOSE LATA DE 380 GRS </w:t>
            </w:r>
            <w:r>
              <w:rPr>
                <w:i/>
                <w:sz w:val="18"/>
              </w:rPr>
              <w:t xml:space="preserve">FORTIFICADOCOMFERRO,ZINCOEVITAMINASA,C,D </w:t>
            </w:r>
            <w:r>
              <w:rPr>
                <w:i/>
                <w:spacing w:val="-2"/>
                <w:sz w:val="18"/>
              </w:rPr>
              <w:t>ESSENCIAIS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>PARA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NUTRIÇÃO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6"/>
                <w:sz w:val="18"/>
              </w:rPr>
              <w:t>DE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 xml:space="preserve">CRIANÇAS </w:t>
            </w:r>
            <w:r>
              <w:rPr>
                <w:i/>
                <w:sz w:val="18"/>
              </w:rPr>
              <w:t xml:space="preserve">(EQUIVALEMTEOUSUPERIORANINHOFORT+ZERO </w:t>
            </w:r>
            <w:r>
              <w:rPr>
                <w:i/>
                <w:spacing w:val="-2"/>
                <w:sz w:val="18"/>
              </w:rPr>
              <w:t>LACTOSE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8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1.300,000000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44,33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57.629,00</w:t>
            </w:r>
          </w:p>
        </w:tc>
      </w:tr>
    </w:tbl>
    <w:p w:rsidR="00151FE4" w:rsidRDefault="00663B39">
      <w:pPr>
        <w:pStyle w:val="Corpodetexto"/>
        <w:spacing w:before="120"/>
        <w:ind w:left="182"/>
      </w:pPr>
      <w:r>
        <w:t xml:space="preserve">Valormáximo estimado para o loteR$57.629,00(cinquenta e sete mil seiscentos e vinte e nove reais </w:t>
      </w:r>
      <w:r>
        <w:rPr>
          <w:spacing w:val="-10"/>
        </w:rPr>
        <w:t>)</w:t>
      </w:r>
    </w:p>
    <w:p w:rsidR="00151FE4" w:rsidRDefault="00151FE4">
      <w:pPr>
        <w:spacing w:before="9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5" w:name="A4B0E93CC011E6BDD11FFD52777AF118"/>
            <w:bookmarkEnd w:id="5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6 - Lote </w:t>
            </w: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2824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79"/>
              <w:ind w:left="95" w:right="111" w:hanging="60"/>
              <w:jc w:val="both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LEITEFORMULAINFANTILPREGOMINPEPTI400G </w:t>
            </w:r>
            <w:r>
              <w:rPr>
                <w:i/>
                <w:sz w:val="18"/>
              </w:rPr>
              <w:t>FÓRMULA INFANTIL SEMI-ELEMENTAR E HIPOALERGÊNICA, A BASE DE PROTEÍNA EXTENSAMENTE HIDROLISADA DE SORO DE LEITE, 100% MALTODREXTRINA, CONTÉM TCM, ARA ENUCLEOTÍDEOS. ISENTO DE LACTOSE, GALACTOSE, SACAROSE, FRUTOSE E GLÚT</w:t>
            </w:r>
            <w:r>
              <w:rPr>
                <w:i/>
                <w:sz w:val="18"/>
              </w:rPr>
              <w:t>EM. DESTINADO A ALIMENTAÇÃO DE LACTENTES E CRIANÇAS QUE APRESENTAM ALERGIA A PROTEÍNA DO LEITE DE VACA OU DE SOJA, DISTÚRBIOS ABSORTIVOS OU OUTRAS CONDIÇÕES CLÍNICAS QUE REQUEREM TERAPIA NUTRICIONAL COM DIETA OU FÓRMULA SEMI ELEMENTAR E HIPOALERGÊNCIA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400,000000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240,90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96.358,67</w:t>
            </w:r>
          </w:p>
        </w:tc>
      </w:tr>
    </w:tbl>
    <w:p w:rsidR="00151FE4" w:rsidRDefault="00663B39">
      <w:pPr>
        <w:pStyle w:val="Corpodetexto"/>
        <w:spacing w:before="120" w:line="247" w:lineRule="auto"/>
        <w:ind w:left="182" w:right="261"/>
      </w:pPr>
      <w:r>
        <w:t xml:space="preserve">ValormáximoestimadoparaoloteR$96.358,67(noventaeseismiltrezentosecinquentaeoitoreaisesessentaesete </w:t>
      </w:r>
      <w:r>
        <w:rPr>
          <w:spacing w:val="-2"/>
        </w:rPr>
        <w:t>centavos)</w:t>
      </w:r>
    </w:p>
    <w:p w:rsidR="00151FE4" w:rsidRDefault="00151FE4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6" w:name="00BCD884520266E0A04E0AAFC4FD77D5"/>
            <w:bookmarkEnd w:id="6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7 - Lote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151FE4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2052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80" w:line="247" w:lineRule="auto"/>
              <w:ind w:left="36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LEITE FORMULA INFANTIL DE PARTIDA NESTOGENO1FORMULAPARALACTANTESDE0 A 6 MESES COM 16340-SMSC.</w:t>
            </w:r>
          </w:p>
          <w:p w:rsidR="00151FE4" w:rsidRDefault="00663B39">
            <w:pPr>
              <w:pStyle w:val="TableParagraph"/>
              <w:tabs>
                <w:tab w:val="left" w:pos="2712"/>
                <w:tab w:val="left" w:pos="4729"/>
              </w:tabs>
              <w:spacing w:line="242" w:lineRule="auto"/>
              <w:ind w:left="95" w:right="6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VEGETAIS ENRIQUECIDA COM VITAMINAS NUCLEOTÍDEOS, MINERAIS, FERRO E OUTROS </w:t>
            </w:r>
            <w:r>
              <w:rPr>
                <w:i/>
                <w:spacing w:val="-2"/>
                <w:sz w:val="18"/>
              </w:rPr>
              <w:t>OLIGOELEMENTOS,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ATENDENDO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6"/>
                <w:sz w:val="18"/>
              </w:rPr>
              <w:t xml:space="preserve">AS </w:t>
            </w:r>
            <w:r>
              <w:rPr>
                <w:i/>
                <w:sz w:val="18"/>
              </w:rPr>
              <w:t>RECOMENDAÇÕES DO CODEX ALIMENTARIUS FAO/ OMS.COMNOMÍNIMO80%</w:t>
            </w:r>
            <w:r>
              <w:rPr>
                <w:i/>
                <w:sz w:val="18"/>
              </w:rPr>
              <w:t>DOPRAZODEVALIDADE.</w:t>
            </w:r>
          </w:p>
          <w:p w:rsidR="00151FE4" w:rsidRDefault="00663B39">
            <w:pPr>
              <w:pStyle w:val="TableParagraph"/>
              <w:spacing w:line="201" w:lineRule="exact"/>
              <w:ind w:left="9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EMBALAGEM </w:t>
            </w:r>
            <w:r>
              <w:rPr>
                <w:i/>
                <w:spacing w:val="-4"/>
                <w:sz w:val="18"/>
              </w:rPr>
              <w:t>800G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100,22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15.033,00</w:t>
            </w:r>
          </w:p>
        </w:tc>
      </w:tr>
    </w:tbl>
    <w:p w:rsidR="00151FE4" w:rsidRDefault="00663B39">
      <w:pPr>
        <w:pStyle w:val="Corpodetexto"/>
        <w:spacing w:before="119"/>
        <w:ind w:left="182"/>
      </w:pPr>
      <w:r>
        <w:t xml:space="preserve">Valormáximo estimado para o loteR$15.033,00(quinze mile trinta e três reais </w:t>
      </w:r>
      <w:r>
        <w:rPr>
          <w:spacing w:val="-10"/>
        </w:rPr>
        <w:t>)</w:t>
      </w:r>
    </w:p>
    <w:p w:rsidR="00151FE4" w:rsidRDefault="00151FE4">
      <w:pPr>
        <w:spacing w:before="4"/>
        <w:rPr>
          <w:b/>
          <w:sz w:val="6"/>
        </w:rPr>
      </w:pPr>
      <w:r w:rsidRPr="00151FE4">
        <w:rPr>
          <w:b/>
          <w:sz w:val="6"/>
        </w:rPr>
        <w:pict>
          <v:shape id="docshape9" o:spid="_x0000_s1027" style="position:absolute;margin-left:18pt;margin-top:4.85pt;width:559.3pt;height:.1pt;z-index:-15727104;mso-wrap-distance-left:0;mso-wrap-distance-right:0;mso-position-horizontal-relative:page" coordorigin="360,97" coordsize="11186,0" path="m360,97r11185,e" filled="f">
            <v:path arrowok="t"/>
            <w10:wrap type="topAndBottom" anchorx="page"/>
          </v:shape>
        </w:pict>
      </w:r>
    </w:p>
    <w:p w:rsidR="00151FE4" w:rsidRDefault="00151FE4">
      <w:pPr>
        <w:rPr>
          <w:b/>
          <w:sz w:val="6"/>
        </w:rPr>
        <w:sectPr w:rsidR="00151FE4">
          <w:pgSz w:w="11910" w:h="16840"/>
          <w:pgMar w:top="1920" w:right="283" w:bottom="640" w:left="283" w:header="420" w:footer="444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7" w:name="41333D6793DA6153E213EE9D517129AB"/>
            <w:bookmarkEnd w:id="7"/>
            <w:r>
              <w:rPr>
                <w:i/>
                <w:spacing w:val="-4"/>
                <w:sz w:val="20"/>
              </w:rPr>
              <w:lastRenderedPageBreak/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8 - Lote 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2260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79" w:line="247" w:lineRule="auto"/>
              <w:ind w:left="36" w:right="92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LEITEFORMULA</w:t>
            </w:r>
            <w:r>
              <w:rPr>
                <w:b/>
                <w:sz w:val="20"/>
              </w:rPr>
              <w:t>INFANTILDESEGMENTO NESTOGENO2FORMULAINFANTILPARA LACTANTES DE 06 A 16341-SMSC.</w:t>
            </w:r>
          </w:p>
          <w:p w:rsidR="00151FE4" w:rsidRDefault="00663B39">
            <w:pPr>
              <w:pStyle w:val="TableParagraph"/>
              <w:spacing w:line="242" w:lineRule="auto"/>
              <w:ind w:left="95" w:right="6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COM VITAMINAS, NUCLEOTÍDEOAS, MINERAIS, FERROE OUTROS OLIGOELEMENTOS. ATENDENDO AS RECOMENDAÇÕES DO CODEX ALIMENTARIUS FAO/ OMS. COM NO MÍNIMO 80% DO PRAZO DE VALIDADE. MARCASSU</w:t>
            </w:r>
            <w:r>
              <w:rPr>
                <w:i/>
                <w:sz w:val="18"/>
              </w:rPr>
              <w:t>GERIDAS:APTAMIL2,MILUPA</w:t>
            </w:r>
            <w:r>
              <w:rPr>
                <w:i/>
                <w:spacing w:val="-5"/>
                <w:sz w:val="18"/>
              </w:rPr>
              <w:t>2,</w:t>
            </w:r>
          </w:p>
          <w:p w:rsidR="00151FE4" w:rsidRDefault="00663B39">
            <w:pPr>
              <w:pStyle w:val="TableParagraph"/>
              <w:spacing w:line="202" w:lineRule="exact"/>
              <w:ind w:left="9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NESTOGENO2,ENFAMILPREMIUM2,NANPRO</w:t>
            </w:r>
            <w:r>
              <w:rPr>
                <w:i/>
                <w:spacing w:val="-5"/>
                <w:sz w:val="18"/>
              </w:rPr>
              <w:t>2..</w:t>
            </w:r>
          </w:p>
          <w:p w:rsidR="00151FE4" w:rsidRDefault="00663B39">
            <w:pPr>
              <w:pStyle w:val="TableParagraph"/>
              <w:spacing w:line="206" w:lineRule="exact"/>
              <w:ind w:left="9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LATA CONTENDO </w:t>
            </w:r>
            <w:r>
              <w:rPr>
                <w:i/>
                <w:spacing w:val="-2"/>
                <w:sz w:val="18"/>
              </w:rPr>
              <w:t>800G.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250,000000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97,85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24.463,33</w:t>
            </w:r>
          </w:p>
        </w:tc>
      </w:tr>
    </w:tbl>
    <w:p w:rsidR="00151FE4" w:rsidRDefault="00663B39">
      <w:pPr>
        <w:pStyle w:val="Corpodetexto"/>
        <w:spacing w:before="130"/>
        <w:ind w:left="182"/>
      </w:pPr>
      <w:r>
        <w:t xml:space="preserve">Valormáximo estimado para o loteR$24.463,33(vinte e quatro mil quatrocentos e sessenta e três reaise trinta e três </w:t>
      </w:r>
      <w:r>
        <w:rPr>
          <w:spacing w:val="-2"/>
        </w:rPr>
        <w:t>centavos)</w:t>
      </w:r>
    </w:p>
    <w:p w:rsidR="00151FE4" w:rsidRDefault="00151FE4">
      <w:pPr>
        <w:spacing w:before="9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8" w:name="D8106CA1E8E167F38C823E8B87C7BA5A"/>
            <w:bookmarkEnd w:id="8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9 - Lote </w:t>
            </w: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1428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79" w:line="247" w:lineRule="auto"/>
              <w:ind w:left="36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FÓRMULA INFANTIL APTAMIL PEPTI PARA LACTANTESDESEGUIMENTOPARALACTANTES E CRIANÇAS DE PRIMEIRAS I.</w:t>
            </w:r>
          </w:p>
          <w:p w:rsidR="00151FE4" w:rsidRDefault="00663B39">
            <w:pPr>
              <w:pStyle w:val="TableParagraph"/>
              <w:ind w:left="95" w:right="11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DIETOTERÁPICAS ESPECIFICAS COM PROTEINA LÁCTEA EXTENSAMENTE HIDROLISADA. EMBALAGEM DE 400GR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187,23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28.085,00</w:t>
            </w:r>
          </w:p>
        </w:tc>
      </w:tr>
    </w:tbl>
    <w:p w:rsidR="00151FE4" w:rsidRDefault="00663B39">
      <w:pPr>
        <w:pStyle w:val="Corpodetexto"/>
        <w:spacing w:before="120"/>
        <w:ind w:left="182"/>
      </w:pPr>
      <w:r>
        <w:t xml:space="preserve">Valormáximo estimado para o loteR$28.085,00(vinte e oito mile oitenta e cinco reais </w:t>
      </w:r>
      <w:r>
        <w:rPr>
          <w:spacing w:val="-10"/>
        </w:rPr>
        <w:t>)</w:t>
      </w:r>
    </w:p>
    <w:p w:rsidR="00151FE4" w:rsidRDefault="00151FE4">
      <w:pPr>
        <w:spacing w:before="8" w:after="1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9" w:name="1FAF73AAB72D316CD36DFF7868CB2BA9"/>
            <w:bookmarkEnd w:id="9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10 - Lote </w:t>
            </w: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1576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79"/>
              <w:ind w:left="95" w:right="111" w:hanging="60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LEITE FORMULA INFANTIL NEO ADVANCED 400G </w:t>
            </w:r>
            <w:r>
              <w:rPr>
                <w:i/>
                <w:sz w:val="18"/>
              </w:rPr>
              <w:t>SUPLEMENTOINFANTILA</w:t>
            </w:r>
            <w:r>
              <w:rPr>
                <w:i/>
                <w:sz w:val="18"/>
              </w:rPr>
              <w:t>BASEDEAMINOÁCIDOS LIVRES PARA CRIANÇAS DE 1 A 10 ANOS. ALTO TEOR DEFERRO,ZINCO,VITAMINASC,DEB12.FONTEDE CÁLCIO.ISENTADEPROTEÍNALÁCTEA,GALACTOSE, SACAROSE,FRUTOSEEGLUTEN.IGUALOUSUPERIOR A MARCA DANONE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600,000000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252,77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90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151.660,00</w:t>
            </w:r>
          </w:p>
        </w:tc>
      </w:tr>
    </w:tbl>
    <w:p w:rsidR="00151FE4" w:rsidRDefault="00663B39">
      <w:pPr>
        <w:pStyle w:val="Corpodetexto"/>
        <w:spacing w:before="119"/>
        <w:ind w:left="182"/>
      </w:pPr>
      <w:r>
        <w:t>Valor</w:t>
      </w:r>
      <w:r>
        <w:t xml:space="preserve">máximo estimado para o loteR$151.660,00(cento e cinquenta e um mil seiscentos e sessenta reais </w:t>
      </w:r>
      <w:r>
        <w:rPr>
          <w:spacing w:val="-10"/>
        </w:rPr>
        <w:t>)</w:t>
      </w:r>
    </w:p>
    <w:p w:rsidR="00151FE4" w:rsidRDefault="00151FE4">
      <w:pPr>
        <w:spacing w:before="8" w:after="1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10" w:name="EFC61EF2EF306181F854663CE1272C38"/>
            <w:bookmarkEnd w:id="10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11 - Lote </w:t>
            </w:r>
            <w:r>
              <w:rPr>
                <w:b/>
                <w:spacing w:val="-5"/>
                <w:sz w:val="20"/>
              </w:rPr>
              <w:t>11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4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1814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80" w:line="242" w:lineRule="auto"/>
              <w:ind w:left="36" w:right="111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FÓRMULA FÓRMULA APTAMIL SL (SEM LACTOSE). LATA DE NO MÍNIMO DE 400G. </w:t>
            </w:r>
            <w:r>
              <w:rPr>
                <w:i/>
                <w:sz w:val="18"/>
              </w:rPr>
              <w:t>FÓRMULAAPTAMILSL(SEM</w:t>
            </w:r>
            <w:r>
              <w:rPr>
                <w:i/>
                <w:sz w:val="18"/>
              </w:rPr>
              <w:t>LACTOSE).FORMULA INFANTILPARALACTENTESDE0A3ANOSCOM NECESSIDADESDIETOTERÁPICASESPECÍFICASE RESTRIÇÃOALACTOSE.CONTÉMDHAE</w:t>
            </w:r>
            <w:r>
              <w:rPr>
                <w:i/>
                <w:spacing w:val="-4"/>
                <w:sz w:val="18"/>
              </w:rPr>
              <w:t>ARA,</w:t>
            </w:r>
          </w:p>
          <w:p w:rsidR="00151FE4" w:rsidRDefault="00663B39">
            <w:pPr>
              <w:pStyle w:val="TableParagraph"/>
              <w:spacing w:line="208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NUCLEOTÍDIOSETAURINA.IGUALOUSUPERIORA MARCA DANONE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128,54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7.712,40</w:t>
            </w:r>
          </w:p>
        </w:tc>
      </w:tr>
    </w:tbl>
    <w:p w:rsidR="00151FE4" w:rsidRDefault="00663B39">
      <w:pPr>
        <w:pStyle w:val="Corpodetexto"/>
        <w:spacing w:before="119"/>
        <w:ind w:left="182"/>
      </w:pPr>
      <w:r>
        <w:t>Valormáximo estimado para o lote</w:t>
      </w:r>
      <w:r>
        <w:t xml:space="preserve">R$7.712,40(sete mil setecentos e doze reaise quarenta </w:t>
      </w:r>
      <w:r>
        <w:rPr>
          <w:spacing w:val="-2"/>
        </w:rPr>
        <w:t>centavos)</w:t>
      </w:r>
    </w:p>
    <w:p w:rsidR="00151FE4" w:rsidRDefault="00151FE4">
      <w:pPr>
        <w:spacing w:before="9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11" w:name="BA6C033B223CD60D494F58437B1E6730"/>
            <w:bookmarkEnd w:id="11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12 - Lote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151FE4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2052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80" w:line="247" w:lineRule="auto"/>
              <w:ind w:left="36" w:right="3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LEITE NEOCATE LCP FÓRMULA INFANTIL LEITE NEOCATELCPFÓRMULAINFANTILEMPÓLATA </w:t>
            </w:r>
            <w:r>
              <w:rPr>
                <w:b/>
                <w:spacing w:val="-2"/>
                <w:sz w:val="20"/>
              </w:rPr>
              <w:t>400G.</w:t>
            </w:r>
          </w:p>
          <w:p w:rsidR="00151FE4" w:rsidRDefault="00663B39">
            <w:pPr>
              <w:pStyle w:val="TableParagraph"/>
              <w:spacing w:line="242" w:lineRule="auto"/>
              <w:ind w:left="95" w:right="11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NEOCATE LCP É UMA FÓRMULA INFANTIL </w:t>
            </w:r>
            <w:r>
              <w:rPr>
                <w:i/>
                <w:sz w:val="18"/>
              </w:rPr>
              <w:t>PARA LACTENTES E DE SEGUIMENTO PARA LACTENTES E CRIANÇAS DE PRIMEIRA INFÂNCIA DESTINADO A NECESSIDADES DIETOTERAPICAS ESPECICAS COM RESTRIÇÃODELACTOSEEABASEDE</w:t>
            </w:r>
            <w:r>
              <w:rPr>
                <w:i/>
                <w:spacing w:val="-2"/>
                <w:sz w:val="18"/>
              </w:rPr>
              <w:t>AMINOÁCIDOS</w:t>
            </w:r>
          </w:p>
          <w:p w:rsidR="00151FE4" w:rsidRDefault="00663B39">
            <w:pPr>
              <w:pStyle w:val="TableParagraph"/>
              <w:spacing w:line="201" w:lineRule="exact"/>
              <w:ind w:left="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LIVRES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750,000000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270,23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202.672,50</w:t>
            </w:r>
          </w:p>
        </w:tc>
      </w:tr>
    </w:tbl>
    <w:p w:rsidR="00151FE4" w:rsidRDefault="00151FE4">
      <w:pPr>
        <w:pStyle w:val="TableParagraph"/>
        <w:jc w:val="right"/>
        <w:rPr>
          <w:rFonts w:ascii="Arial MT"/>
          <w:sz w:val="18"/>
        </w:rPr>
        <w:sectPr w:rsidR="00151FE4">
          <w:pgSz w:w="11910" w:h="16840"/>
          <w:pgMar w:top="1920" w:right="283" w:bottom="640" w:left="283" w:header="420" w:footer="444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lastRenderedPageBreak/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12 - Lote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4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6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</w:tbl>
    <w:p w:rsidR="00151FE4" w:rsidRDefault="00663B39">
      <w:pPr>
        <w:pStyle w:val="Corpodetexto"/>
        <w:spacing w:before="129"/>
        <w:ind w:left="182"/>
      </w:pPr>
      <w:r>
        <w:t xml:space="preserve">Valormáximo estimado para o loteR$202.672,50(duzentos e dois mil seiscentos e setenta e dois reaise cinquenta </w:t>
      </w:r>
      <w:r>
        <w:rPr>
          <w:spacing w:val="-2"/>
        </w:rPr>
        <w:t>centavos)</w:t>
      </w:r>
    </w:p>
    <w:p w:rsidR="00151FE4" w:rsidRDefault="00151FE4">
      <w:pPr>
        <w:spacing w:before="9" w:after="1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12" w:name="5A8F31268B49AAD05F5D77844040698A"/>
            <w:bookmarkEnd w:id="12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13 - Lote </w:t>
            </w:r>
            <w:r>
              <w:rPr>
                <w:b/>
                <w:spacing w:val="-5"/>
                <w:sz w:val="20"/>
              </w:rPr>
              <w:t>13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1368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79"/>
              <w:ind w:left="3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LEITE FORMULA INFANTIL NAN SL </w:t>
            </w:r>
            <w:r>
              <w:rPr>
                <w:b/>
                <w:spacing w:val="-4"/>
                <w:sz w:val="20"/>
              </w:rPr>
              <w:t>400G</w:t>
            </w:r>
          </w:p>
          <w:p w:rsidR="00151FE4" w:rsidRDefault="00663B39">
            <w:pPr>
              <w:pStyle w:val="TableParagraph"/>
              <w:spacing w:line="208" w:lineRule="exact"/>
              <w:ind w:left="95" w:right="11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FORMULA INFANTIL PARA LACTENTES DESTINADA AS NECESSIDADES DIETOTERAPICAS ESPECÍFICAS COM ESTRIÇÃO DE LACTOSE COM DHA, ARA E NUCLEOTIDIOS. NÃO CONTEM GLUTEN. IGUAL OU SUPERIOR A NESTLE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300,000000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144,30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43.289,00</w:t>
            </w:r>
          </w:p>
        </w:tc>
      </w:tr>
    </w:tbl>
    <w:p w:rsidR="00151FE4" w:rsidRDefault="00663B39">
      <w:pPr>
        <w:pStyle w:val="Corpodetexto"/>
        <w:spacing w:before="120"/>
        <w:ind w:left="182"/>
      </w:pPr>
      <w:r>
        <w:t xml:space="preserve">Valormáximo estimado para o loteR$43.289,00(quarenta e três mil duzentos e oitenta e nove reais </w:t>
      </w:r>
      <w:r>
        <w:rPr>
          <w:spacing w:val="-10"/>
        </w:rPr>
        <w:t>)</w:t>
      </w:r>
    </w:p>
    <w:p w:rsidR="00151FE4" w:rsidRDefault="00151FE4">
      <w:pPr>
        <w:spacing w:before="8" w:after="1"/>
        <w:rPr>
          <w:b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151FE4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13" w:name="B890121C218394622458A8C1E95CDF37"/>
            <w:bookmarkEnd w:id="13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151FE4" w:rsidRDefault="00663B39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14 - Lote </w:t>
            </w:r>
            <w:r>
              <w:rPr>
                <w:b/>
                <w:spacing w:val="-5"/>
                <w:sz w:val="20"/>
              </w:rPr>
              <w:t>14</w:t>
            </w:r>
          </w:p>
        </w:tc>
      </w:tr>
      <w:tr w:rsidR="00151FE4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4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151FE4" w:rsidRDefault="00663B39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151FE4">
        <w:trPr>
          <w:trHeight w:val="2438"/>
        </w:trPr>
        <w:tc>
          <w:tcPr>
            <w:tcW w:w="5091" w:type="dxa"/>
            <w:gridSpan w:val="2"/>
            <w:tcBorders>
              <w:left w:val="nil"/>
            </w:tcBorders>
          </w:tcPr>
          <w:p w:rsidR="00151FE4" w:rsidRDefault="00663B39">
            <w:pPr>
              <w:pStyle w:val="TableParagraph"/>
              <w:spacing w:before="80" w:line="247" w:lineRule="auto"/>
              <w:ind w:left="36" w:right="11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SUPLEMENTOALIMENTARMÓDULODE </w:t>
            </w:r>
            <w:r>
              <w:rPr>
                <w:b/>
                <w:spacing w:val="-2"/>
                <w:sz w:val="20"/>
              </w:rPr>
              <w:t>NUTRIENTES</w:t>
            </w:r>
          </w:p>
          <w:p w:rsidR="00151FE4" w:rsidRDefault="00663B39">
            <w:pPr>
              <w:pStyle w:val="TableParagraph"/>
              <w:spacing w:line="242" w:lineRule="auto"/>
              <w:ind w:left="95" w:right="11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TRIGLICERÍDEOS DE CADEIA MEDIA COM </w:t>
            </w:r>
            <w:r>
              <w:rPr>
                <w:i/>
                <w:sz w:val="18"/>
              </w:rPr>
              <w:t>ÁCIDOS GRAXOS ESSENCIAIS. CARACTERISTICAS TECNICAS: DENSIDADE CALÓRICA 8,5KCAL/ML. SABOR NEUTRO. FRASCO COM 250ML. COMPOSTO POR TRIGLICERÍDEOS DE CADEIA MEDIA (TCM), OLEO DE MILHO E ANTIOXIDANTE, VITAMINA E. NAO CONTEM GLUTEN, LACTOSE OUNSACAROSE. NÃO CONT</w:t>
            </w:r>
            <w:r>
              <w:rPr>
                <w:i/>
                <w:sz w:val="18"/>
              </w:rPr>
              <w:t>EM PROTEINADOLEITE.IGUALOUSUPERIORA</w:t>
            </w:r>
            <w:r>
              <w:rPr>
                <w:i/>
                <w:spacing w:val="-2"/>
                <w:sz w:val="18"/>
              </w:rPr>
              <w:t>MARCA</w:t>
            </w:r>
          </w:p>
          <w:p w:rsidR="00151FE4" w:rsidRDefault="00663B39">
            <w:pPr>
              <w:pStyle w:val="TableParagraph"/>
              <w:spacing w:line="198" w:lineRule="exact"/>
              <w:ind w:left="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NUTERAL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lata</w:t>
            </w:r>
          </w:p>
        </w:tc>
        <w:tc>
          <w:tcPr>
            <w:tcW w:w="1355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60,000000</w:t>
            </w:r>
          </w:p>
        </w:tc>
        <w:tc>
          <w:tcPr>
            <w:tcW w:w="1129" w:type="dxa"/>
          </w:tcPr>
          <w:p w:rsidR="00151FE4" w:rsidRDefault="00151F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240,79</w:t>
            </w:r>
          </w:p>
        </w:tc>
        <w:tc>
          <w:tcPr>
            <w:tcW w:w="1234" w:type="dxa"/>
            <w:tcBorders>
              <w:right w:val="nil"/>
            </w:tcBorders>
          </w:tcPr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rPr>
                <w:b/>
                <w:sz w:val="18"/>
              </w:rPr>
            </w:pPr>
          </w:p>
          <w:p w:rsidR="00151FE4" w:rsidRDefault="00151FE4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151FE4" w:rsidRDefault="00663B39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14.447,60</w:t>
            </w:r>
          </w:p>
        </w:tc>
      </w:tr>
    </w:tbl>
    <w:p w:rsidR="00151FE4" w:rsidRDefault="00663B39">
      <w:pPr>
        <w:pStyle w:val="Corpodetexto"/>
        <w:spacing w:before="120"/>
        <w:ind w:left="182"/>
      </w:pPr>
      <w:r>
        <w:t xml:space="preserve">Valormáximo estimado para o loteR$14.447,60(quatorze mil quatrocentos e quarenta e sete reaise sessenta </w:t>
      </w:r>
      <w:r>
        <w:rPr>
          <w:spacing w:val="-2"/>
        </w:rPr>
        <w:t>centavos)</w:t>
      </w:r>
    </w:p>
    <w:p w:rsidR="00151FE4" w:rsidRDefault="00151FE4">
      <w:pPr>
        <w:spacing w:before="4"/>
        <w:rPr>
          <w:b/>
          <w:sz w:val="6"/>
        </w:rPr>
      </w:pPr>
      <w:r w:rsidRPr="00151FE4">
        <w:rPr>
          <w:b/>
          <w:sz w:val="6"/>
        </w:rPr>
        <w:pict>
          <v:shape id="docshape10" o:spid="_x0000_s1026" style="position:absolute;margin-left:18pt;margin-top:4.85pt;width:559.3pt;height:.1pt;z-index:-15726592;mso-wrap-distance-left:0;mso-wrap-distance-right:0;mso-position-horizontal-relative:page" coordorigin="360,97" coordsize="11186,0" path="m360,97r11185,e" filled="f">
            <v:path arrowok="t"/>
            <w10:wrap type="topAndBottom" anchorx="page"/>
          </v:shape>
        </w:pict>
      </w:r>
    </w:p>
    <w:sectPr w:rsidR="00151FE4" w:rsidSect="00151FE4">
      <w:type w:val="continuous"/>
      <w:pgSz w:w="11910" w:h="16840"/>
      <w:pgMar w:top="1920" w:right="283" w:bottom="640" w:left="283" w:header="420" w:footer="4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B39" w:rsidRDefault="00663B39" w:rsidP="00151FE4">
      <w:r>
        <w:separator/>
      </w:r>
    </w:p>
  </w:endnote>
  <w:endnote w:type="continuationSeparator" w:id="1">
    <w:p w:rsidR="00663B39" w:rsidRDefault="00663B39" w:rsidP="00151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E4" w:rsidRDefault="00151FE4">
    <w:pPr>
      <w:pStyle w:val="Corpodetexto"/>
      <w:spacing w:before="0" w:line="14" w:lineRule="auto"/>
      <w:rPr>
        <w:b w:val="0"/>
        <w:sz w:val="20"/>
      </w:rPr>
    </w:pPr>
    <w:r w:rsidRPr="00151FE4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20.75pt;margin-top:808.7pt;width:113.6pt;height:12.1pt;z-index:-16230400;mso-position-horizontal-relative:page;mso-position-vertical-relative:page" filled="f" stroked="f">
          <v:textbox inset="0,0,0,0">
            <w:txbxContent>
              <w:p w:rsidR="00151FE4" w:rsidRDefault="00663B39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t>Gerado por:</w:t>
                </w:r>
                <w:r>
                  <w:rPr>
                    <w:rFonts w:ascii="Arial MT"/>
                    <w:color w:val="A7A7A7"/>
                    <w:spacing w:val="-2"/>
                    <w:sz w:val="18"/>
                  </w:rPr>
                  <w:t>ivan.praxedes</w:t>
                </w:r>
              </w:p>
            </w:txbxContent>
          </v:textbox>
          <w10:wrap anchorx="page" anchory="page"/>
        </v:shape>
      </w:pict>
    </w:r>
    <w:r w:rsidRPr="00151FE4">
      <w:rPr>
        <w:b w:val="0"/>
        <w:sz w:val="20"/>
      </w:rPr>
      <w:pict>
        <v:shape id="docshape4" o:spid="_x0000_s2050" type="#_x0000_t202" style="position:absolute;margin-left:276.2pt;margin-top:808.7pt;width:38.65pt;height:12.1pt;z-index:-16229888;mso-position-horizontal-relative:page;mso-position-vertical-relative:page" filled="f" stroked="f">
          <v:textbox inset="0,0,0,0">
            <w:txbxContent>
              <w:p w:rsidR="00151FE4" w:rsidRDefault="00151FE4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fldChar w:fldCharType="begin"/>
                </w:r>
                <w:r w:rsidR="00663B39">
                  <w:rPr>
                    <w:rFonts w:ascii="Arial MT"/>
                    <w:color w:val="A7A7A7"/>
                    <w:sz w:val="18"/>
                  </w:rPr>
                  <w:instrText xml:space="preserve"> PAGE </w:instrText>
                </w:r>
                <w:r>
                  <w:rPr>
                    <w:rFonts w:ascii="Arial MT"/>
                    <w:color w:val="A7A7A7"/>
                    <w:sz w:val="18"/>
                  </w:rPr>
                  <w:fldChar w:fldCharType="separate"/>
                </w:r>
                <w:r w:rsidR="00D42C19">
                  <w:rPr>
                    <w:rFonts w:ascii="Arial MT"/>
                    <w:noProof/>
                    <w:color w:val="A7A7A7"/>
                    <w:sz w:val="18"/>
                  </w:rPr>
                  <w:t>1</w:t>
                </w:r>
                <w:r>
                  <w:rPr>
                    <w:rFonts w:ascii="Arial MT"/>
                    <w:color w:val="A7A7A7"/>
                    <w:sz w:val="18"/>
                  </w:rPr>
                  <w:fldChar w:fldCharType="end"/>
                </w:r>
                <w:r w:rsidR="00663B39">
                  <w:rPr>
                    <w:rFonts w:ascii="Arial MT"/>
                    <w:color w:val="A7A7A7"/>
                    <w:sz w:val="18"/>
                  </w:rPr>
                  <w:t>de</w: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begin"/>
                </w:r>
                <w:r w:rsidR="00663B39">
                  <w:rPr>
                    <w:rFonts w:ascii="Arial MT"/>
                    <w:color w:val="A7A7A7"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separate"/>
                </w:r>
                <w:r w:rsidR="00D42C19">
                  <w:rPr>
                    <w:rFonts w:ascii="Arial MT"/>
                    <w:noProof/>
                    <w:color w:val="A7A7A7"/>
                    <w:spacing w:val="-10"/>
                    <w:sz w:val="18"/>
                  </w:rPr>
                  <w:t>4</w: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151FE4">
      <w:rPr>
        <w:b w:val="0"/>
        <w:sz w:val="20"/>
      </w:rPr>
      <w:pict>
        <v:shape id="docshape5" o:spid="_x0000_s2049" type="#_x0000_t202" style="position:absolute;margin-left:502.2pt;margin-top:808.7pt;width:72.1pt;height:12.1pt;z-index:-16229376;mso-position-horizontal-relative:page;mso-position-vertical-relative:page" filled="f" stroked="f">
          <v:textbox inset="0,0,0,0">
            <w:txbxContent>
              <w:p w:rsidR="00151FE4" w:rsidRDefault="00663B39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t xml:space="preserve">17/04/2025 </w:t>
                </w:r>
                <w:r>
                  <w:rPr>
                    <w:rFonts w:ascii="Arial MT"/>
                    <w:color w:val="A7A7A7"/>
                    <w:spacing w:val="-2"/>
                    <w:sz w:val="18"/>
                  </w:rPr>
                  <w:t>09:14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B39" w:rsidRDefault="00663B39" w:rsidP="00151FE4">
      <w:r>
        <w:separator/>
      </w:r>
    </w:p>
  </w:footnote>
  <w:footnote w:type="continuationSeparator" w:id="1">
    <w:p w:rsidR="00663B39" w:rsidRDefault="00663B39" w:rsidP="00151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E4" w:rsidRDefault="00663B39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084544" behindDoc="1" locked="0" layoutInCell="1" allowOverlap="1">
          <wp:simplePos x="0" y="0"/>
          <wp:positionH relativeFrom="page">
            <wp:posOffset>266700</wp:posOffset>
          </wp:positionH>
          <wp:positionV relativeFrom="page">
            <wp:posOffset>266700</wp:posOffset>
          </wp:positionV>
          <wp:extent cx="762000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1FE4" w:rsidRPr="00151FE4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87.8pt;margin-top:26.6pt;width:210.95pt;height:42.45pt;z-index:-16231424;mso-position-horizontal-relative:page;mso-position-vertical-relative:page" filled="f" stroked="f">
          <v:textbox inset="0,0,0,0">
            <w:txbxContent>
              <w:p w:rsidR="00151FE4" w:rsidRDefault="00663B39">
                <w:pPr>
                  <w:spacing w:before="12"/>
                  <w:ind w:left="2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MUNICÍPIO DE </w:t>
                </w:r>
                <w:r>
                  <w:rPr>
                    <w:b/>
                    <w:spacing w:val="-2"/>
                    <w:sz w:val="24"/>
                  </w:rPr>
                  <w:t>CARMO</w:t>
                </w:r>
              </w:p>
              <w:p w:rsidR="00151FE4" w:rsidRDefault="00663B39">
                <w:pPr>
                  <w:spacing w:before="39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7F7F7F"/>
                    <w:sz w:val="20"/>
                  </w:rPr>
                  <w:t xml:space="preserve">Carmo - </w:t>
                </w:r>
                <w:r>
                  <w:rPr>
                    <w:rFonts w:ascii="Arial MT"/>
                    <w:color w:val="7F7F7F"/>
                    <w:spacing w:val="-5"/>
                    <w:sz w:val="20"/>
                  </w:rPr>
                  <w:t>RJ</w:t>
                </w:r>
              </w:p>
              <w:p w:rsidR="00151FE4" w:rsidRDefault="00663B39">
                <w:pPr>
                  <w:spacing w:before="42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7F7F7F"/>
                    <w:sz w:val="20"/>
                  </w:rPr>
                  <w:t xml:space="preserve">FUNDO MUNICIPAL DE SAÚDE DE CARMO </w:t>
                </w:r>
                <w:r>
                  <w:rPr>
                    <w:rFonts w:ascii="Arial MT" w:hAnsi="Arial MT"/>
                    <w:color w:val="7F7F7F"/>
                    <w:spacing w:val="-10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  <w:r w:rsidR="00151FE4" w:rsidRPr="00151FE4">
      <w:rPr>
        <w:b w:val="0"/>
        <w:sz w:val="20"/>
      </w:rPr>
      <w:pict>
        <v:shape id="docshape2" o:spid="_x0000_s2052" type="#_x0000_t202" style="position:absolute;margin-left:87.75pt;margin-top:80.45pt;width:107.7pt;height:10.95pt;z-index:-16230912;mso-position-horizontal-relative:page;mso-position-vertical-relative:page" filled="f" stroked="f">
          <v:textbox inset="0,0,0,0">
            <w:txbxContent>
              <w:p w:rsidR="00151FE4" w:rsidRDefault="00663B39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7F7F7F"/>
                    <w:sz w:val="16"/>
                  </w:rPr>
                  <w:t>CNPJ Nº 11.762.815/0001-</w:t>
                </w:r>
                <w:r>
                  <w:rPr>
                    <w:rFonts w:ascii="Arial MT" w:hAnsi="Arial MT"/>
                    <w:color w:val="7F7F7F"/>
                    <w:spacing w:val="-5"/>
                    <w:sz w:val="16"/>
                  </w:rPr>
                  <w:t>24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51FE4"/>
    <w:rsid w:val="00151FE4"/>
    <w:rsid w:val="00663B39"/>
    <w:rsid w:val="00D4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1FE4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1F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51FE4"/>
    <w:pPr>
      <w:spacing w:before="8"/>
    </w:pPr>
    <w:rPr>
      <w:b/>
      <w:bCs/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151FE4"/>
    <w:pPr>
      <w:spacing w:before="88"/>
      <w:ind w:left="12"/>
      <w:jc w:val="center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151FE4"/>
    <w:pPr>
      <w:spacing w:before="106"/>
      <w:ind w:left="20"/>
      <w:outlineLvl w:val="2"/>
    </w:pPr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rsid w:val="00151FE4"/>
    <w:pPr>
      <w:spacing w:before="1"/>
      <w:ind w:left="1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151FE4"/>
  </w:style>
  <w:style w:type="paragraph" w:customStyle="1" w:styleId="TableParagraph">
    <w:name w:val="Table Paragraph"/>
    <w:basedOn w:val="Normal"/>
    <w:uiPriority w:val="1"/>
    <w:qFormat/>
    <w:rsid w:val="00151F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Modelo de Proposta</dc:title>
  <dc:creator>Licitação</dc:creator>
  <cp:lastModifiedBy>Licitação</cp:lastModifiedBy>
  <cp:revision>2</cp:revision>
  <dcterms:created xsi:type="dcterms:W3CDTF">2025-05-08T12:51:00Z</dcterms:created>
  <dcterms:modified xsi:type="dcterms:W3CDTF">2025-05-08T12:51:00Z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BIRT Report Engine /content/birt.war/WEB-INF/lib/org.eclipse.birt.runtime_4.2.2.v20130216-1152.jar using iText /content/birt.war/WEB-INF/lib/org.eclipse.birt.runtime_4.2.2.v20130216-1152.jar.</vt:lpwstr>
  </property>
  <property fmtid="{D5CDD505-2E9C-101B-9397-08002B2CF9AE}" pid="4" name="LastSaved">
    <vt:filetime>2025-05-08T00:00:00Z</vt:filetime>
  </property>
  <property fmtid="{D5CDD505-2E9C-101B-9397-08002B2CF9AE}" pid="5" name="Producer">
    <vt:lpwstr>iText 2.1.7 by 1T3XT</vt:lpwstr>
  </property>
</Properties>
</file>